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D89B57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1F551E">
        <w:rPr>
          <w:i/>
          <w:sz w:val="28"/>
          <w:szCs w:val="28"/>
        </w:rPr>
        <w:t>– 20</w:t>
      </w:r>
      <w:r w:rsidR="00A35C82">
        <w:rPr>
          <w:i/>
          <w:sz w:val="28"/>
          <w:szCs w:val="28"/>
        </w:rPr>
        <w:t>.0</w:t>
      </w:r>
      <w:r w:rsidR="005D534C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CC2F08D" w14:textId="77777777" w:rsidR="001F551E" w:rsidRDefault="0094129F" w:rsidP="001F55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1F551E">
        <w:rPr>
          <w:b/>
          <w:bCs/>
          <w:sz w:val="28"/>
          <w:szCs w:val="28"/>
        </w:rPr>
        <w:t>Государственный кредит и государственный долг</w:t>
      </w:r>
    </w:p>
    <w:p w14:paraId="4B9910CE" w14:textId="435159CD" w:rsidR="005D534C" w:rsidRDefault="005D534C" w:rsidP="005D534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5D534C">
        <w:rPr>
          <w:sz w:val="28"/>
          <w:szCs w:val="28"/>
        </w:rPr>
        <w:t>Цель: изучить сущность</w:t>
      </w:r>
      <w:r w:rsidR="001F551E">
        <w:rPr>
          <w:sz w:val="28"/>
          <w:szCs w:val="28"/>
        </w:rPr>
        <w:t xml:space="preserve"> госкредита и управления им, п</w:t>
      </w:r>
      <w:r w:rsidR="001F551E" w:rsidRPr="001F551E">
        <w:rPr>
          <w:sz w:val="28"/>
          <w:szCs w:val="28"/>
        </w:rPr>
        <w:t>онятие государственного долга, его виды и методы управления</w:t>
      </w:r>
    </w:p>
    <w:p w14:paraId="6696F99A" w14:textId="4A268CDF" w:rsidR="00C54D81" w:rsidRDefault="0094129F" w:rsidP="005D534C">
      <w:pPr>
        <w:pStyle w:val="a9"/>
        <w:shd w:val="clear" w:color="auto" w:fill="FFFFFF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30DF9CB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7A76C6E3" w:rsidR="00464A1A" w:rsidRDefault="005D534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</w:t>
            </w:r>
            <w:r w:rsidR="00944A60">
              <w:rPr>
                <w:noProof/>
                <w:color w:val="000000"/>
                <w:lang w:val="kk-KZ" w:eastAsia="en-GB"/>
              </w:rPr>
              <w:t xml:space="preserve">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 w:rsidR="00944A60"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  <w:bookmarkStart w:id="0" w:name="_GoBack"/>
            <w:bookmarkEnd w:id="0"/>
          </w:p>
          <w:p w14:paraId="09E9863A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ECF0EA6" w14:textId="6045FCEF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4A349A5E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F12D5C6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2DCF7FEA" w:rsidR="0094129F" w:rsidRDefault="00FD0B98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719CF6F5" w:rsidR="00A35C82" w:rsidRPr="00A35C82" w:rsidRDefault="004C3AD1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1D65A20" w14:textId="367A3900" w:rsidR="0094460A" w:rsidRPr="001F551E" w:rsidRDefault="007C7AF5" w:rsidP="0094460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r w:rsidR="005D534C">
              <w:rPr>
                <w:rFonts w:ascii="Times New Roman" w:hAnsi="Times New Roman" w:cs="Times New Roman"/>
                <w:sz w:val="24"/>
                <w:lang w:val="ru-RU"/>
              </w:rPr>
              <w:t>краткий конспект в тетради</w:t>
            </w:r>
          </w:p>
          <w:p w14:paraId="65F9A327" w14:textId="2BA32333" w:rsidR="005D534C" w:rsidRPr="001F551E" w:rsidRDefault="001F551E" w:rsidP="005D534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noProof/>
                <w:color w:val="000000"/>
                <w:lang w:val="kk-KZ" w:eastAsia="en-GB"/>
              </w:rPr>
            </w:pPr>
            <w:r w:rsidRPr="001F551E">
              <w:rPr>
                <w:rFonts w:ascii="Times New Roman" w:hAnsi="Times New Roman" w:cs="Times New Roman"/>
                <w:sz w:val="24"/>
                <w:lang w:val="ru-RU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схему «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Гос. долг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и управление им»</w:t>
            </w:r>
          </w:p>
          <w:p w14:paraId="543583FD" w14:textId="19C6023E" w:rsidR="007C7AF5" w:rsidRPr="0094460A" w:rsidRDefault="001F551E" w:rsidP="001F551E">
            <w:pPr>
              <w:jc w:val="both"/>
            </w:pPr>
            <w:r w:rsidRPr="0094460A">
              <w:t xml:space="preserve"> 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21D8717B" w14:textId="1CA04946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1F551E"/>
    <w:rsid w:val="00206310"/>
    <w:rsid w:val="00212DE3"/>
    <w:rsid w:val="002E0ECE"/>
    <w:rsid w:val="003D3162"/>
    <w:rsid w:val="003F6BC0"/>
    <w:rsid w:val="00451FA3"/>
    <w:rsid w:val="00464A1A"/>
    <w:rsid w:val="004C3AD1"/>
    <w:rsid w:val="004E78E2"/>
    <w:rsid w:val="005D534C"/>
    <w:rsid w:val="007C7AF5"/>
    <w:rsid w:val="007E2698"/>
    <w:rsid w:val="008644D0"/>
    <w:rsid w:val="008E3E49"/>
    <w:rsid w:val="00906F2B"/>
    <w:rsid w:val="0094129F"/>
    <w:rsid w:val="0094460A"/>
    <w:rsid w:val="00944A60"/>
    <w:rsid w:val="009660E2"/>
    <w:rsid w:val="00996DB6"/>
    <w:rsid w:val="00A2468F"/>
    <w:rsid w:val="00A35C82"/>
    <w:rsid w:val="00C477F7"/>
    <w:rsid w:val="00C54D81"/>
    <w:rsid w:val="00C80F8C"/>
    <w:rsid w:val="00D762A1"/>
    <w:rsid w:val="00DD3AC6"/>
    <w:rsid w:val="00E72CDC"/>
    <w:rsid w:val="00F06F8F"/>
    <w:rsid w:val="00FD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2021-02-13T04:59:00Z</dcterms:created>
  <dcterms:modified xsi:type="dcterms:W3CDTF">2021-02-13T04:59:00Z</dcterms:modified>
</cp:coreProperties>
</file>